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DIKHA  AYU CAHYA PERTIWI,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199212072022212008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Diwak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