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LUTFI  WAHID,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198807072022211011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