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JUNARNI,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198509272022212026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September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Derekan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