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NA FIRLI PUSPITA SARI, A.Md.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08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lemb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Elektromed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knisi Elektro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