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JALU ADI PRASETYO,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199606192022211003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