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FITRIANI TRISINTA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BOGOR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