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FAZRIYATI,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198902022022212013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Nyatnyono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