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KHANIF FADKHURROHIM,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199404222023211005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Sambirejo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