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KEKE CITRA WAHYU AVISCA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199309222022212006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September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Panjang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