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HIMAMUL MUTASHOWIFIN,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198204252023211002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