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3530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RIZAL IRSYADI, S.E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199207042023211018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Bantul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Juli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Akuntansi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Sekretariat Daerah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Pengelola Pengadaan Barang/Jasa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493.000,00 (empat ratus sembilan puluh tiga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