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KURNIYATI,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197609142024212002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September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