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2595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DIAN HANDAYANI,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198203022022212020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Maret 1982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2015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Sidomulyo 04 Kecamatan Ungaran Timur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