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ISTIKHAROH WAHYUNINGSIH, 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198609252023212013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