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OLIVIA CATUR SUNARTI,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198603052022212013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