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MOCHAMAD RIANDHIKA CAHYONO, S.Psi.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198910042022211003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Oktober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PSIKOLOGI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