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TAUFIQUR RIYADI,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199204042023211010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April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Bringin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