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LUH JINGGA ANASTASYIRI,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199601252024212013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Medik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Ambarawa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