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ANIK RAHMAWATI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198505162022212023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Mei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Kener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