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RISA TRIHERMANTO,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198710102022211013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Kalongan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