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2898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LAILI MARIYATUL QIBTIYAH, S.Sos.I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197902282022212004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REMBANG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Februari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PENYULUHAN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