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OCHA FITRIANASARI,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199503042023212016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04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