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TEGUH PRAMBUDI, S.T.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198805012023211016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Mei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Teknik Sipil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Pekerjaan Umum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Teknik Pengairan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275.000,00 (dua ratus tujuh puluh lima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