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SUNDARI, S.Kep., Ns.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198102102024212004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Februari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Ners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Dadapayam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