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BANIL HARLANDO,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199010032023211001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Semowo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