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RINI WIDYASTUTI,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197605262023212002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Medayu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