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ESTIFA HAJARIANA YULIANDHINI,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