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LATIFATUN NADHIFAH,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199511072024212023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Bantul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Genting 03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