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RETNO INDRIYANINGSIH,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198208282023212029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Agustus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Luar Sekolah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SPNF-Sanggar Kegiatan Belajar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Pamong Belajar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500.000,00 (lima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