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DEVITA RAHAYU,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198412292022212016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Desember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Kalongan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