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AFRISAL SINDU WICAKSANA,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199808032024211010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