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DEVY LATIFATUNNISA,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199312312022212013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RUPA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