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386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ARISTA KHOIRUL MUNGZILINA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199511202022212004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20 November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Kupang 03 Kecamatan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