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680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DIAN AMILIA WULAN ANDAYANI,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199102072023212009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Februari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Tegaron 02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