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JATI PRISTIWATI,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199202162023212016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