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PAMUJI HISTI,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197702242022212005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Sruwen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