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META YUDHA ANDRIYANI,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199305192023212009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Manado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