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Dra. KUSNAENI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197005092022212003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Moral Pancasila dan Kewargaan 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