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MAULIDA RAHMA KHOIRUN N, AMKG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199508202024212013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Agustus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 Gigi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Getasan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Terapis Gigi dan Mulut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