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MAROSYANA AYU FEBRIANI,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199802022024212034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Brebes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