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ISROI,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197511302022211002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November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Kalisidi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