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YUNI CAHYA HERAWATI,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198306172022212018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Juni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Candigaron 02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