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SUPRAPTI,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198105082024212012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Kemawi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