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WAHYUNINGSIH,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199204112022212009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April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Medayu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