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SAFIKA ARI PURWANINGSIH,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198703302023212004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Maret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