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FAJAR SETIYAWAN,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199403252024211013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Suruh 01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