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3026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ARI SETYO NUGROHO,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199408222024211011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Sleman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Agustus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